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F8" w:rsidRDefault="00BC5DF8" w:rsidP="00BC5DF8">
      <w:pPr>
        <w:pStyle w:val="ConsPlusNormal"/>
        <w:jc w:val="right"/>
        <w:outlineLvl w:val="1"/>
      </w:pPr>
      <w:r>
        <w:t>Приложение N 1</w:t>
      </w:r>
    </w:p>
    <w:p w:rsidR="00BC5DF8" w:rsidRDefault="00BC5DF8" w:rsidP="00BC5DF8">
      <w:pPr>
        <w:pStyle w:val="ConsPlusNormal"/>
        <w:jc w:val="right"/>
      </w:pPr>
      <w:r>
        <w:t>к Правилам предоставления</w:t>
      </w:r>
    </w:p>
    <w:p w:rsidR="00BC5DF8" w:rsidRDefault="00BC5DF8" w:rsidP="00BC5DF8">
      <w:pPr>
        <w:pStyle w:val="ConsPlusNormal"/>
        <w:jc w:val="right"/>
      </w:pPr>
      <w:r>
        <w:t>единовременной социальной выплаты</w:t>
      </w:r>
    </w:p>
    <w:p w:rsidR="00BC5DF8" w:rsidRDefault="00BC5DF8" w:rsidP="00BC5DF8">
      <w:pPr>
        <w:pStyle w:val="ConsPlusNormal"/>
        <w:jc w:val="right"/>
      </w:pPr>
      <w:r>
        <w:t>для приобретения или строительства</w:t>
      </w:r>
    </w:p>
    <w:p w:rsidR="00BC5DF8" w:rsidRDefault="00BC5DF8" w:rsidP="00BC5DF8">
      <w:pPr>
        <w:pStyle w:val="ConsPlusNormal"/>
        <w:jc w:val="right"/>
      </w:pPr>
      <w:r>
        <w:t>жилого помещения сотрудникам</w:t>
      </w:r>
    </w:p>
    <w:p w:rsidR="00BC5DF8" w:rsidRDefault="00BC5DF8" w:rsidP="00BC5DF8">
      <w:pPr>
        <w:pStyle w:val="ConsPlusNormal"/>
        <w:jc w:val="right"/>
      </w:pPr>
      <w:r>
        <w:t>органов внутренних дел</w:t>
      </w:r>
    </w:p>
    <w:p w:rsidR="00BC5DF8" w:rsidRDefault="00BC5DF8" w:rsidP="00BC5DF8">
      <w:pPr>
        <w:pStyle w:val="ConsPlusNormal"/>
        <w:jc w:val="right"/>
      </w:pPr>
      <w:r>
        <w:t>Российской Федерации,</w:t>
      </w:r>
    </w:p>
    <w:p w:rsidR="00BC5DF8" w:rsidRDefault="00BC5DF8" w:rsidP="00BC5DF8">
      <w:pPr>
        <w:pStyle w:val="ConsPlusNormal"/>
        <w:jc w:val="right"/>
      </w:pPr>
      <w:r>
        <w:t>лицам, проходящим службу</w:t>
      </w:r>
    </w:p>
    <w:p w:rsidR="00BC5DF8" w:rsidRDefault="00BC5DF8" w:rsidP="00BC5DF8">
      <w:pPr>
        <w:pStyle w:val="ConsPlusNormal"/>
        <w:jc w:val="right"/>
      </w:pPr>
      <w:r>
        <w:t>в войсках национальной гвардии</w:t>
      </w:r>
    </w:p>
    <w:p w:rsidR="00BC5DF8" w:rsidRDefault="00BC5DF8" w:rsidP="00BC5DF8">
      <w:pPr>
        <w:pStyle w:val="ConsPlusNormal"/>
        <w:jc w:val="right"/>
      </w:pPr>
      <w:r>
        <w:t>Российской Федерации</w:t>
      </w:r>
    </w:p>
    <w:p w:rsidR="00BC5DF8" w:rsidRDefault="00BC5DF8" w:rsidP="00BC5DF8">
      <w:pPr>
        <w:pStyle w:val="ConsPlusNormal"/>
        <w:jc w:val="right"/>
      </w:pPr>
      <w:r>
        <w:t xml:space="preserve">и </w:t>
      </w:r>
      <w:proofErr w:type="gramStart"/>
      <w:r>
        <w:t>имеющим</w:t>
      </w:r>
      <w:proofErr w:type="gramEnd"/>
      <w:r>
        <w:t xml:space="preserve"> специальные звания</w:t>
      </w:r>
    </w:p>
    <w:p w:rsidR="00BC5DF8" w:rsidRDefault="00BC5DF8" w:rsidP="00BC5DF8">
      <w:pPr>
        <w:pStyle w:val="ConsPlusNormal"/>
        <w:jc w:val="right"/>
      </w:pPr>
      <w:r>
        <w:t>полиции, а также иным лицам,</w:t>
      </w:r>
    </w:p>
    <w:p w:rsidR="00BC5DF8" w:rsidRDefault="00BC5DF8" w:rsidP="00BC5DF8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право на получение</w:t>
      </w:r>
    </w:p>
    <w:p w:rsidR="00BC5DF8" w:rsidRDefault="00BC5DF8" w:rsidP="00BC5DF8">
      <w:pPr>
        <w:pStyle w:val="ConsPlusNormal"/>
        <w:jc w:val="right"/>
      </w:pPr>
      <w:r>
        <w:t>такой выплаты</w:t>
      </w:r>
    </w:p>
    <w:p w:rsidR="00BC5DF8" w:rsidRDefault="00BC5DF8" w:rsidP="00BC5DF8">
      <w:pPr>
        <w:pStyle w:val="ConsPlusNormal"/>
        <w:jc w:val="center"/>
      </w:pPr>
    </w:p>
    <w:p w:rsidR="00BC5DF8" w:rsidRDefault="00BC5DF8" w:rsidP="00BC5DF8">
      <w:pPr>
        <w:pStyle w:val="ConsPlusNonformat"/>
        <w:jc w:val="both"/>
      </w:pPr>
      <w:bookmarkStart w:id="0" w:name="Par249"/>
      <w:bookmarkEnd w:id="0"/>
      <w:r>
        <w:t xml:space="preserve">                                КНИГА УЧЕТА</w:t>
      </w:r>
    </w:p>
    <w:p w:rsidR="00BC5DF8" w:rsidRDefault="00BC5DF8" w:rsidP="00BC5DF8">
      <w:pPr>
        <w:pStyle w:val="ConsPlusNonformat"/>
        <w:jc w:val="both"/>
      </w:pPr>
      <w:r>
        <w:t xml:space="preserve">           сотрудников органов внутренних дел, принятых на учет</w:t>
      </w:r>
    </w:p>
    <w:p w:rsidR="00BC5DF8" w:rsidRDefault="00BC5DF8" w:rsidP="00BC5DF8">
      <w:pPr>
        <w:pStyle w:val="ConsPlusNonformat"/>
        <w:jc w:val="both"/>
      </w:pPr>
      <w:r>
        <w:t xml:space="preserve">            для получения единовременной социальной выплаты </w:t>
      </w:r>
      <w:proofErr w:type="gramStart"/>
      <w:r>
        <w:t>для</w:t>
      </w:r>
      <w:proofErr w:type="gramEnd"/>
    </w:p>
    <w:p w:rsidR="00BC5DF8" w:rsidRDefault="00BC5DF8" w:rsidP="00BC5DF8">
      <w:pPr>
        <w:pStyle w:val="ConsPlusNonformat"/>
        <w:jc w:val="both"/>
      </w:pPr>
      <w:r>
        <w:t xml:space="preserve">              приобретения или строительства жилого помещения</w:t>
      </w:r>
    </w:p>
    <w:p w:rsidR="00BC5DF8" w:rsidRDefault="00BC5DF8" w:rsidP="00BC5DF8">
      <w:pPr>
        <w:pStyle w:val="ConsPlusNonformat"/>
        <w:jc w:val="both"/>
      </w:pPr>
    </w:p>
    <w:p w:rsidR="00BC5DF8" w:rsidRDefault="00BC5DF8" w:rsidP="00BC5DF8">
      <w:pPr>
        <w:pStyle w:val="ConsPlusNonformat"/>
        <w:jc w:val="both"/>
      </w:pPr>
      <w:r>
        <w:t xml:space="preserve">   ____________________________________________________________________</w:t>
      </w:r>
    </w:p>
    <w:p w:rsidR="00BC5DF8" w:rsidRDefault="00BC5DF8" w:rsidP="00BC5DF8">
      <w:pPr>
        <w:pStyle w:val="ConsPlusNonformat"/>
        <w:jc w:val="both"/>
      </w:pPr>
      <w:r>
        <w:t xml:space="preserve">                   (наименование органа внутренних дел)</w:t>
      </w:r>
    </w:p>
    <w:p w:rsidR="00BC5DF8" w:rsidRDefault="00BC5DF8" w:rsidP="00BC5DF8">
      <w:pPr>
        <w:pStyle w:val="ConsPlusNonformat"/>
        <w:jc w:val="both"/>
      </w:pPr>
    </w:p>
    <w:p w:rsidR="00BC5DF8" w:rsidRDefault="00BC5DF8" w:rsidP="00BC5DF8">
      <w:pPr>
        <w:pStyle w:val="ConsPlusNonformat"/>
        <w:jc w:val="both"/>
      </w:pPr>
      <w:r>
        <w:t xml:space="preserve">                                                               </w:t>
      </w:r>
      <w:proofErr w:type="gramStart"/>
      <w:r>
        <w:t>Начата</w:t>
      </w:r>
      <w:proofErr w:type="gramEnd"/>
      <w:r>
        <w:t xml:space="preserve"> 20 г.</w:t>
      </w:r>
      <w:bookmarkStart w:id="1" w:name="_GoBack"/>
      <w:bookmarkEnd w:id="1"/>
    </w:p>
    <w:p w:rsidR="00BC5DF8" w:rsidRDefault="00BC5DF8" w:rsidP="00BC5DF8">
      <w:pPr>
        <w:pStyle w:val="ConsPlusNonformat"/>
        <w:jc w:val="both"/>
      </w:pPr>
      <w:r>
        <w:t xml:space="preserve">                                                             </w:t>
      </w:r>
      <w:proofErr w:type="gramStart"/>
      <w:r>
        <w:t>Окончена</w:t>
      </w:r>
      <w:proofErr w:type="gramEnd"/>
      <w:r>
        <w:t xml:space="preserve"> 20 г.</w:t>
      </w:r>
    </w:p>
    <w:p w:rsidR="00BC5DF8" w:rsidRDefault="00BC5DF8" w:rsidP="00BC5DF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1312"/>
        <w:gridCol w:w="1423"/>
        <w:gridCol w:w="970"/>
        <w:gridCol w:w="1312"/>
        <w:gridCol w:w="1201"/>
        <w:gridCol w:w="632"/>
        <w:gridCol w:w="1312"/>
        <w:gridCol w:w="1007"/>
        <w:gridCol w:w="1313"/>
        <w:gridCol w:w="1264"/>
        <w:gridCol w:w="1313"/>
        <w:gridCol w:w="1086"/>
        <w:gridCol w:w="972"/>
      </w:tblGrid>
      <w:tr w:rsidR="00BC5DF8" w:rsidRPr="00BC5DF8" w:rsidTr="00BC5DF8"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BC5DF8">
              <w:rPr>
                <w:sz w:val="16"/>
                <w:szCs w:val="16"/>
              </w:rPr>
              <w:t xml:space="preserve">N </w:t>
            </w:r>
            <w:proofErr w:type="gramStart"/>
            <w:r w:rsidRPr="00BC5DF8">
              <w:rPr>
                <w:sz w:val="16"/>
                <w:szCs w:val="16"/>
              </w:rPr>
              <w:t>п</w:t>
            </w:r>
            <w:proofErr w:type="gramEnd"/>
            <w:r w:rsidRPr="00BC5DF8">
              <w:rPr>
                <w:sz w:val="16"/>
                <w:szCs w:val="16"/>
              </w:rPr>
              <w:t>/п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BC5DF8">
              <w:rPr>
                <w:sz w:val="16"/>
                <w:szCs w:val="16"/>
              </w:rPr>
              <w:t xml:space="preserve">Ф.И.О. сотрудника, членов его семьи и родителей, год </w:t>
            </w:r>
            <w:r w:rsidRPr="00BC5DF8">
              <w:rPr>
                <w:sz w:val="16"/>
                <w:szCs w:val="16"/>
              </w:rPr>
              <w:lastRenderedPageBreak/>
              <w:t>рождения, степень родства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BC5DF8">
              <w:rPr>
                <w:sz w:val="16"/>
                <w:szCs w:val="16"/>
              </w:rPr>
              <w:lastRenderedPageBreak/>
              <w:t>Специальное звание, должность, подразделение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BC5DF8">
              <w:rPr>
                <w:sz w:val="16"/>
                <w:szCs w:val="16"/>
              </w:rPr>
              <w:t xml:space="preserve">Стаж службы в органах внутренних </w:t>
            </w:r>
            <w:r w:rsidRPr="00BC5DF8">
              <w:rPr>
                <w:sz w:val="16"/>
                <w:szCs w:val="16"/>
              </w:rPr>
              <w:lastRenderedPageBreak/>
              <w:t>дел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BC5DF8">
              <w:rPr>
                <w:sz w:val="16"/>
                <w:szCs w:val="16"/>
              </w:rPr>
              <w:lastRenderedPageBreak/>
              <w:t xml:space="preserve">Дата принятия на учет (номер, дата правового акта, </w:t>
            </w:r>
            <w:r w:rsidRPr="00BC5DF8">
              <w:rPr>
                <w:sz w:val="16"/>
                <w:szCs w:val="16"/>
              </w:rPr>
              <w:lastRenderedPageBreak/>
              <w:t>утверждающего решение о принятии на учет)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BC5DF8">
              <w:rPr>
                <w:sz w:val="16"/>
                <w:szCs w:val="16"/>
              </w:rPr>
              <w:lastRenderedPageBreak/>
              <w:t>Жилищные условия (кв. метров)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BC5DF8">
              <w:rPr>
                <w:sz w:val="16"/>
                <w:szCs w:val="16"/>
              </w:rPr>
              <w:t>Потребность семьи в жилплощади (кв. метров)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BC5DF8">
              <w:rPr>
                <w:sz w:val="16"/>
                <w:szCs w:val="16"/>
              </w:rPr>
              <w:t xml:space="preserve">Решение о предоставлении единовременной социальной </w:t>
            </w:r>
            <w:r w:rsidRPr="00BC5DF8">
              <w:rPr>
                <w:sz w:val="16"/>
                <w:szCs w:val="16"/>
              </w:rPr>
              <w:lastRenderedPageBreak/>
              <w:t>выплаты (номер и дата правового акта)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BC5DF8">
              <w:rPr>
                <w:sz w:val="16"/>
                <w:szCs w:val="16"/>
              </w:rPr>
              <w:lastRenderedPageBreak/>
              <w:t xml:space="preserve">Размер единовременной социальной выплаты (тыс. </w:t>
            </w:r>
            <w:r w:rsidRPr="00BC5DF8">
              <w:rPr>
                <w:sz w:val="16"/>
                <w:szCs w:val="16"/>
              </w:rPr>
              <w:lastRenderedPageBreak/>
              <w:t>рублей)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BC5DF8">
              <w:rPr>
                <w:sz w:val="16"/>
                <w:szCs w:val="16"/>
              </w:rPr>
              <w:lastRenderedPageBreak/>
              <w:t xml:space="preserve">Отметка о перечислении единовременной социальной </w:t>
            </w:r>
            <w:r w:rsidRPr="00BC5DF8">
              <w:rPr>
                <w:sz w:val="16"/>
                <w:szCs w:val="16"/>
              </w:rPr>
              <w:lastRenderedPageBreak/>
              <w:t>выплаты (номер и дата платежного документа)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BC5DF8">
              <w:rPr>
                <w:sz w:val="16"/>
                <w:szCs w:val="16"/>
              </w:rPr>
              <w:lastRenderedPageBreak/>
              <w:t xml:space="preserve">Отметка о снятии с учета (номер и дата </w:t>
            </w:r>
            <w:r w:rsidRPr="00BC5DF8">
              <w:rPr>
                <w:sz w:val="16"/>
                <w:szCs w:val="16"/>
              </w:rPr>
              <w:lastRenderedPageBreak/>
              <w:t>правового акта)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BC5DF8">
              <w:rPr>
                <w:sz w:val="16"/>
                <w:szCs w:val="16"/>
              </w:rPr>
              <w:lastRenderedPageBreak/>
              <w:t>Примечание</w:t>
            </w:r>
          </w:p>
        </w:tc>
      </w:tr>
      <w:tr w:rsidR="00BC5DF8" w:rsidRPr="00BC5DF8" w:rsidTr="00BC5DF8"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BC5DF8">
              <w:rPr>
                <w:sz w:val="16"/>
                <w:szCs w:val="16"/>
              </w:rPr>
              <w:t xml:space="preserve">обеспеченность общей </w:t>
            </w:r>
            <w:r w:rsidRPr="00BC5DF8">
              <w:rPr>
                <w:sz w:val="16"/>
                <w:szCs w:val="16"/>
              </w:rPr>
              <w:lastRenderedPageBreak/>
              <w:t>площадью жилого помещения (всего)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BC5DF8">
              <w:rPr>
                <w:sz w:val="16"/>
                <w:szCs w:val="16"/>
              </w:rPr>
              <w:lastRenderedPageBreak/>
              <w:t xml:space="preserve">на 1 члена </w:t>
            </w:r>
            <w:r w:rsidRPr="00BC5DF8">
              <w:rPr>
                <w:sz w:val="16"/>
                <w:szCs w:val="16"/>
              </w:rPr>
              <w:lastRenderedPageBreak/>
              <w:t>семьи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BC5DF8">
              <w:rPr>
                <w:sz w:val="16"/>
                <w:szCs w:val="16"/>
              </w:rPr>
              <w:lastRenderedPageBreak/>
              <w:t xml:space="preserve">наличие в собственности </w:t>
            </w:r>
            <w:r w:rsidRPr="00BC5DF8">
              <w:rPr>
                <w:sz w:val="16"/>
                <w:szCs w:val="16"/>
              </w:rPr>
              <w:lastRenderedPageBreak/>
              <w:t xml:space="preserve">других жилых помещений, кроме того, где </w:t>
            </w:r>
            <w:proofErr w:type="gramStart"/>
            <w:r w:rsidRPr="00BC5DF8">
              <w:rPr>
                <w:sz w:val="16"/>
                <w:szCs w:val="16"/>
              </w:rPr>
              <w:t>зарегистрирован</w:t>
            </w:r>
            <w:proofErr w:type="gramEnd"/>
            <w:r w:rsidRPr="00BC5DF8">
              <w:rPr>
                <w:sz w:val="16"/>
                <w:szCs w:val="16"/>
              </w:rPr>
              <w:t xml:space="preserve"> (общая площадь)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8" w:rsidRPr="00BC5DF8" w:rsidRDefault="00BC5DF8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236134" w:rsidRDefault="00236134"/>
    <w:sectPr w:rsidR="00236134" w:rsidSect="00BC5D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F8"/>
    <w:rsid w:val="00236134"/>
    <w:rsid w:val="00B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5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5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2019-02-07T07:27:00Z</dcterms:created>
  <dcterms:modified xsi:type="dcterms:W3CDTF">2019-02-07T07:30:00Z</dcterms:modified>
</cp:coreProperties>
</file>